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066" w14:textId="63919B04" w:rsidR="00E9330B" w:rsidRDefault="00E25822" w:rsidP="00E25822">
      <w:pPr>
        <w:spacing w:after="54" w:line="259" w:lineRule="auto"/>
        <w:ind w:left="3600" w:firstLine="0"/>
        <w:jc w:val="left"/>
      </w:pPr>
      <w:r>
        <w:rPr>
          <w:noProof/>
        </w:rPr>
        <w:drawing>
          <wp:inline distT="0" distB="0" distL="0" distR="0" wp14:anchorId="63F4D58C" wp14:editId="74E5B841">
            <wp:extent cx="2209637" cy="1379474"/>
            <wp:effectExtent l="0" t="0" r="0" b="0"/>
            <wp:docPr id="739113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13127" name="Picture 7391131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03" cy="14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0631" w14:textId="77777777" w:rsidR="00E9330B" w:rsidRDefault="00000000">
      <w:pPr>
        <w:spacing w:after="0" w:line="259" w:lineRule="auto"/>
        <w:ind w:left="0" w:right="2" w:firstLine="0"/>
        <w:jc w:val="center"/>
      </w:pPr>
      <w:r>
        <w:rPr>
          <w:b/>
          <w:sz w:val="26"/>
        </w:rPr>
        <w:t xml:space="preserve">BIG BROTHER/LITTLE BROTHER CONTRACT </w:t>
      </w:r>
    </w:p>
    <w:p w14:paraId="272E572D" w14:textId="77777777" w:rsidR="00E9330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7D316DD" w14:textId="77777777" w:rsidR="00E9330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820FAFF" w14:textId="77777777" w:rsidR="00E9330B" w:rsidRDefault="00000000">
      <w:pPr>
        <w:spacing w:after="9"/>
        <w:ind w:left="0" w:firstLine="0"/>
      </w:pPr>
      <w:r>
        <w:t xml:space="preserve">I, ___________________________________, in serving as a Big Brother do hereby promise to: </w:t>
      </w:r>
    </w:p>
    <w:p w14:paraId="6449D2E4" w14:textId="77777777" w:rsidR="00E9330B" w:rsidRDefault="00000000">
      <w:pPr>
        <w:spacing w:after="146" w:line="259" w:lineRule="auto"/>
        <w:ind w:left="0" w:firstLine="0"/>
        <w:jc w:val="left"/>
      </w:pPr>
      <w:r>
        <w:t xml:space="preserve"> </w:t>
      </w:r>
    </w:p>
    <w:p w14:paraId="7F2C4EE3" w14:textId="77777777" w:rsidR="00E9330B" w:rsidRDefault="00000000">
      <w:pPr>
        <w:numPr>
          <w:ilvl w:val="0"/>
          <w:numId w:val="1"/>
        </w:numPr>
        <w:ind w:hanging="360"/>
      </w:pPr>
      <w:r>
        <w:t xml:space="preserve">Promote the health, well-being, human dignity, and respect of all associate members and guests in word and deed. </w:t>
      </w:r>
    </w:p>
    <w:p w14:paraId="55858CD1" w14:textId="55E3E040" w:rsidR="00E25822" w:rsidRDefault="00E25822">
      <w:pPr>
        <w:numPr>
          <w:ilvl w:val="0"/>
          <w:numId w:val="1"/>
        </w:numPr>
        <w:ind w:hanging="360"/>
      </w:pPr>
      <w:r>
        <w:t xml:space="preserve">To follow all </w:t>
      </w:r>
      <w:r w:rsidR="004B7C3D">
        <w:t xml:space="preserve">MSU Code of Conduct </w:t>
      </w:r>
      <w:r>
        <w:t xml:space="preserve">and </w:t>
      </w:r>
      <w:r w:rsidR="004B7C3D">
        <w:t xml:space="preserve">State </w:t>
      </w:r>
      <w:r>
        <w:t xml:space="preserve">laws. This includes but is not limited to hazing, academic dishonesty, etc. </w:t>
      </w:r>
    </w:p>
    <w:p w14:paraId="61DB6767" w14:textId="77777777" w:rsidR="00E9330B" w:rsidRDefault="00000000">
      <w:pPr>
        <w:numPr>
          <w:ilvl w:val="0"/>
          <w:numId w:val="1"/>
        </w:numPr>
        <w:ind w:hanging="360"/>
      </w:pPr>
      <w:r>
        <w:t xml:space="preserve">Maintain responsibility for my actions, including meeting the time, academic, and financial commitments of the chapter. </w:t>
      </w:r>
    </w:p>
    <w:p w14:paraId="391ACDE2" w14:textId="77777777" w:rsidR="00E9330B" w:rsidRDefault="00000000">
      <w:pPr>
        <w:numPr>
          <w:ilvl w:val="0"/>
          <w:numId w:val="1"/>
        </w:numPr>
        <w:ind w:hanging="360"/>
      </w:pPr>
      <w:r>
        <w:t xml:space="preserve">Encourage my Little Brother to take responsibility for his actions, including meeting the time, academic, and financial commitments of the chapter. </w:t>
      </w:r>
    </w:p>
    <w:p w14:paraId="54592D6B" w14:textId="77777777" w:rsidR="00E9330B" w:rsidRDefault="00000000">
      <w:pPr>
        <w:numPr>
          <w:ilvl w:val="0"/>
          <w:numId w:val="1"/>
        </w:numPr>
        <w:ind w:hanging="360"/>
      </w:pPr>
      <w:r>
        <w:t xml:space="preserve">Challenge myself and my Little Brother to meet our full potential as students and leaders through personal, fraternal, and academic achievement. </w:t>
      </w:r>
    </w:p>
    <w:p w14:paraId="62DF763C" w14:textId="77777777" w:rsidR="00E9330B" w:rsidRDefault="00000000">
      <w:pPr>
        <w:numPr>
          <w:ilvl w:val="0"/>
          <w:numId w:val="1"/>
        </w:numPr>
        <w:ind w:hanging="360"/>
      </w:pPr>
      <w:r>
        <w:t xml:space="preserve">Allow myself to be held accountable by any other member if I fail in my obligations to the chapter or national organization. </w:t>
      </w:r>
    </w:p>
    <w:p w14:paraId="31C7BEC7" w14:textId="77777777" w:rsidR="00E9330B" w:rsidRDefault="00000000">
      <w:pPr>
        <w:numPr>
          <w:ilvl w:val="0"/>
          <w:numId w:val="1"/>
        </w:numPr>
        <w:spacing w:after="124"/>
        <w:ind w:hanging="360"/>
      </w:pPr>
      <w:r>
        <w:t xml:space="preserve">Participate and promote participation in campus events, activities, and organizations. </w:t>
      </w:r>
    </w:p>
    <w:p w14:paraId="56EEB01C" w14:textId="33FCC889" w:rsidR="00E9330B" w:rsidRDefault="00000000">
      <w:pPr>
        <w:numPr>
          <w:ilvl w:val="0"/>
          <w:numId w:val="1"/>
        </w:numPr>
        <w:spacing w:after="116" w:line="259" w:lineRule="auto"/>
        <w:ind w:hanging="360"/>
      </w:pPr>
      <w:r>
        <w:t xml:space="preserve">Participate in </w:t>
      </w:r>
      <w:r w:rsidR="00E25822">
        <w:t xml:space="preserve">[CHAPTER] </w:t>
      </w:r>
      <w:r>
        <w:t xml:space="preserve">Ritual of Initiation and encourage others to do the same. </w:t>
      </w:r>
    </w:p>
    <w:p w14:paraId="40B25886" w14:textId="4FB41998" w:rsidR="00E9330B" w:rsidRDefault="00000000">
      <w:pPr>
        <w:numPr>
          <w:ilvl w:val="0"/>
          <w:numId w:val="1"/>
        </w:numPr>
        <w:spacing w:after="81"/>
        <w:ind w:hanging="360"/>
      </w:pPr>
      <w:r>
        <w:t xml:space="preserve">Prepare my Little Brother to assume lifelong membership in </w:t>
      </w:r>
      <w:r w:rsidR="00E25822">
        <w:t>[CHAPTER]</w:t>
      </w:r>
      <w:r>
        <w:t xml:space="preserve"> </w:t>
      </w:r>
    </w:p>
    <w:p w14:paraId="14FAD0CB" w14:textId="77777777" w:rsidR="00E9330B" w:rsidRDefault="00000000">
      <w:pPr>
        <w:spacing w:after="114" w:line="259" w:lineRule="auto"/>
        <w:ind w:left="0" w:firstLine="0"/>
        <w:jc w:val="left"/>
      </w:pPr>
      <w:r>
        <w:t xml:space="preserve"> </w:t>
      </w:r>
    </w:p>
    <w:p w14:paraId="7528B37D" w14:textId="35076C4D" w:rsidR="00E9330B" w:rsidRDefault="00000000">
      <w:pPr>
        <w:tabs>
          <w:tab w:val="center" w:pos="2334"/>
          <w:tab w:val="center" w:pos="70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  <w:u w:val="single" w:color="000000"/>
        </w:rPr>
        <w:t>EXPECTATIONS F</w:t>
      </w:r>
      <w:r w:rsidR="004B7C3D">
        <w:rPr>
          <w:b/>
          <w:sz w:val="22"/>
          <w:u w:val="single" w:color="000000"/>
        </w:rPr>
        <w:t>OR</w:t>
      </w:r>
      <w:r>
        <w:rPr>
          <w:b/>
          <w:sz w:val="22"/>
          <w:u w:val="single" w:color="000000"/>
        </w:rPr>
        <w:t xml:space="preserve"> </w:t>
      </w:r>
      <w:r w:rsidR="004B7C3D">
        <w:rPr>
          <w:b/>
          <w:sz w:val="22"/>
          <w:u w:val="single" w:color="000000"/>
        </w:rPr>
        <w:t xml:space="preserve">BIG </w:t>
      </w:r>
      <w:r>
        <w:rPr>
          <w:b/>
          <w:sz w:val="22"/>
          <w:u w:val="single" w:color="000000"/>
        </w:rPr>
        <w:t>BROTHER</w:t>
      </w:r>
      <w:r>
        <w:t xml:space="preserve"> </w:t>
      </w:r>
      <w:r>
        <w:tab/>
      </w:r>
      <w:r>
        <w:rPr>
          <w:b/>
          <w:sz w:val="22"/>
          <w:u w:val="single" w:color="000000"/>
        </w:rPr>
        <w:t>EXPECTATIONS FOR LITTLE BROTHER</w:t>
      </w:r>
      <w:r>
        <w:rPr>
          <w:b/>
        </w:rPr>
        <w:t xml:space="preserve"> </w:t>
      </w:r>
    </w:p>
    <w:p w14:paraId="357AC802" w14:textId="77777777" w:rsidR="00E9330B" w:rsidRDefault="00000000">
      <w:pPr>
        <w:tabs>
          <w:tab w:val="center" w:pos="2341"/>
          <w:tab w:val="center" w:pos="4723"/>
          <w:tab w:val="center" w:pos="701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2A6446" wp14:editId="1D55B862">
                <wp:extent cx="6350" cy="1365631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365631"/>
                          <a:chOff x="0" y="0"/>
                          <a:chExt cx="6350" cy="1365631"/>
                        </a:xfrm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9144" cy="13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56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5631"/>
                                </a:lnTo>
                                <a:lnTo>
                                  <a:pt x="0" y="1365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" style="width:0.5pt;height:107.53pt;mso-position-horizontal-relative:char;mso-position-vertical-relative:line" coordsize="63,13656">
                <v:shape id="Shape 1809" style="position:absolute;width:91;height:13656;left:0;top:0;" coordsize="9144,1365631" path="m0,0l9144,0l9144,1365631l0,136563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2"/>
        </w:rPr>
        <w:tab/>
        <w:t xml:space="preserve"> </w:t>
      </w:r>
    </w:p>
    <w:p w14:paraId="4257C978" w14:textId="77777777" w:rsidR="00E933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D8EB24" w14:textId="3333AB6B" w:rsidR="00E9330B" w:rsidRDefault="00000000">
      <w:pPr>
        <w:spacing w:after="10"/>
        <w:ind w:left="0" w:firstLine="0"/>
      </w:pPr>
      <w:r>
        <w:t xml:space="preserve">Additionally, I understand that – should I fail in my duties as a Big Brother – I may be removed from my position as Big Brother, my Little Brother may be reassigned to another member, and I may lose the privilege to participate in any </w:t>
      </w:r>
      <w:r w:rsidR="004B7C3D">
        <w:t>New</w:t>
      </w:r>
      <w:r>
        <w:t xml:space="preserve"> </w:t>
      </w:r>
      <w:r w:rsidR="004B7C3D">
        <w:t>M</w:t>
      </w:r>
      <w:r>
        <w:t xml:space="preserve">ember activities in the future. I also acknowledge that these sanctions may be assigned in addition to any other sanctions determined by the </w:t>
      </w:r>
      <w:r w:rsidR="004B7C3D">
        <w:t>Conduct/</w:t>
      </w:r>
      <w:r>
        <w:t>Standards</w:t>
      </w:r>
      <w:r w:rsidR="004B7C3D">
        <w:t>/Judicial</w:t>
      </w:r>
      <w:r>
        <w:t xml:space="preserve"> Board. </w:t>
      </w:r>
    </w:p>
    <w:p w14:paraId="68C1A927" w14:textId="77777777" w:rsidR="00E9330B" w:rsidRDefault="00000000">
      <w:pPr>
        <w:spacing w:after="0" w:line="259" w:lineRule="auto"/>
        <w:ind w:left="11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8833EA4" w14:textId="741CE086" w:rsidR="00E9330B" w:rsidRDefault="00E9330B">
      <w:pPr>
        <w:spacing w:after="30" w:line="259" w:lineRule="auto"/>
        <w:ind w:left="0" w:firstLine="0"/>
        <w:jc w:val="left"/>
      </w:pPr>
    </w:p>
    <w:p w14:paraId="0E0714FD" w14:textId="5FE876A7" w:rsidR="00E9330B" w:rsidRDefault="00000000" w:rsidP="00E25822">
      <w:pPr>
        <w:spacing w:after="131" w:line="323" w:lineRule="auto"/>
        <w:ind w:left="110" w:right="55" w:firstLine="3392"/>
        <w:jc w:val="left"/>
      </w:pPr>
      <w:r>
        <w:rPr>
          <w:sz w:val="16"/>
        </w:rPr>
        <w:t xml:space="preserve">Big Brother </w:t>
      </w:r>
      <w:proofErr w:type="gramStart"/>
      <w:r>
        <w:rPr>
          <w:sz w:val="16"/>
        </w:rPr>
        <w:t>Signature</w:t>
      </w:r>
      <w:r>
        <w:rPr>
          <w:sz w:val="31"/>
          <w:vertAlign w:val="superscript"/>
        </w:rPr>
        <w:t xml:space="preserve"> </w:t>
      </w:r>
      <w:r>
        <w:t xml:space="preserve"> </w:t>
      </w:r>
      <w:r>
        <w:tab/>
      </w:r>
      <w:proofErr w:type="gramEnd"/>
      <w:r w:rsidR="00E25822">
        <w:tab/>
      </w:r>
      <w:r w:rsidR="00E25822">
        <w:tab/>
      </w:r>
      <w:r w:rsidR="00E25822">
        <w:tab/>
      </w:r>
      <w:r w:rsidR="00E25822">
        <w:tab/>
        <w:t xml:space="preserve">      </w:t>
      </w:r>
      <w:r>
        <w:rPr>
          <w:sz w:val="16"/>
        </w:rPr>
        <w:t>Date</w:t>
      </w:r>
      <w:r>
        <w:t xml:space="preserve">  </w:t>
      </w:r>
      <w:r>
        <w:tab/>
        <w:t xml:space="preserve"> </w:t>
      </w:r>
      <w:r>
        <w:tab/>
        <w:t xml:space="preserve"> </w:t>
      </w:r>
    </w:p>
    <w:p w14:paraId="40BCE79B" w14:textId="77777777" w:rsidR="00E9330B" w:rsidRDefault="00000000" w:rsidP="00E25822">
      <w:pPr>
        <w:tabs>
          <w:tab w:val="center" w:pos="4174"/>
          <w:tab w:val="right" w:pos="9364"/>
        </w:tabs>
        <w:spacing w:before="31"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Little Brother </w:t>
      </w:r>
      <w:proofErr w:type="gramStart"/>
      <w:r>
        <w:rPr>
          <w:sz w:val="16"/>
        </w:rPr>
        <w:t>Signature</w:t>
      </w:r>
      <w:r>
        <w:rPr>
          <w:sz w:val="31"/>
          <w:vertAlign w:val="superscript"/>
        </w:rPr>
        <w:t xml:space="preserve"> </w:t>
      </w:r>
      <w:r>
        <w:t xml:space="preserve"> </w:t>
      </w:r>
      <w:r>
        <w:tab/>
      </w:r>
      <w:proofErr w:type="gramEnd"/>
      <w:r>
        <w:rPr>
          <w:sz w:val="16"/>
        </w:rPr>
        <w:t>Date</w:t>
      </w:r>
      <w:r>
        <w:t xml:space="preserve"> </w:t>
      </w:r>
    </w:p>
    <w:p w14:paraId="2A0DF9E8" w14:textId="77777777" w:rsidR="00E9330B" w:rsidRDefault="00000000" w:rsidP="00E25822">
      <w:pPr>
        <w:spacing w:after="0" w:line="259" w:lineRule="auto"/>
        <w:ind w:left="0" w:firstLine="0"/>
        <w:jc w:val="left"/>
      </w:pPr>
      <w:r>
        <w:t xml:space="preserve"> </w:t>
      </w:r>
    </w:p>
    <w:sectPr w:rsidR="00E9330B" w:rsidSect="00E2582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53A47"/>
    <w:multiLevelType w:val="hybridMultilevel"/>
    <w:tmpl w:val="0CD830FA"/>
    <w:lvl w:ilvl="0" w:tplc="62E698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ECB5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271F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2EE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66AC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EDBB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C1B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07E9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02F0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47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0B"/>
    <w:rsid w:val="000B53AC"/>
    <w:rsid w:val="004B7C3D"/>
    <w:rsid w:val="007E0629"/>
    <w:rsid w:val="00E25822"/>
    <w:rsid w:val="00E9330B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B491"/>
  <w15:docId w15:val="{F11F3410-EB48-EA47-9B91-C8A8BA8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8" w:lineRule="auto"/>
      <w:ind w:left="370" w:hanging="370"/>
      <w:jc w:val="both"/>
    </w:pPr>
    <w:rPr>
      <w:rFonts w:ascii="Trebuchet MS" w:eastAsia="Trebuchet MS" w:hAnsi="Trebuchet MS" w:cs="Trebuchet MS"/>
      <w:color w:val="00000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E7084-F96A-C44F-A128-9D091C8E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1438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McKenzie</dc:creator>
  <cp:keywords/>
  <cp:lastModifiedBy>Vanhorn, John Michael</cp:lastModifiedBy>
  <cp:revision>2</cp:revision>
  <cp:lastPrinted>2023-07-13T14:50:00Z</cp:lastPrinted>
  <dcterms:created xsi:type="dcterms:W3CDTF">2023-07-20T15:09:00Z</dcterms:created>
  <dcterms:modified xsi:type="dcterms:W3CDTF">2023-07-20T15:09:00Z</dcterms:modified>
</cp:coreProperties>
</file>